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rStyle w:val="epm"/>
          <w:b/>
          <w:bCs/>
        </w:rPr>
        <w:t>КОЛЛЕГИЯ</w:t>
      </w:r>
      <w:r w:rsidRPr="008C4AFF">
        <w:rPr>
          <w:b/>
          <w:bCs/>
        </w:rPr>
        <w:t xml:space="preserve"> </w:t>
      </w:r>
      <w:r w:rsidRPr="008C4AFF">
        <w:rPr>
          <w:rStyle w:val="epm"/>
          <w:b/>
          <w:bCs/>
        </w:rPr>
        <w:t>ЕВРАЗИЙСКОЙ</w:t>
      </w:r>
      <w:r w:rsidRPr="008C4AFF">
        <w:rPr>
          <w:b/>
          <w:bCs/>
        </w:rPr>
        <w:t xml:space="preserve"> </w:t>
      </w:r>
      <w:r w:rsidRPr="008C4AFF">
        <w:rPr>
          <w:rStyle w:val="epm"/>
          <w:b/>
          <w:bCs/>
        </w:rPr>
        <w:t>ЭКОНОМИЧЕСКОЙ</w:t>
      </w:r>
      <w:r w:rsidRPr="008C4AFF">
        <w:rPr>
          <w:b/>
          <w:bCs/>
        </w:rPr>
        <w:t xml:space="preserve"> </w:t>
      </w:r>
      <w:r w:rsidRPr="008C4AFF">
        <w:rPr>
          <w:rStyle w:val="epm"/>
          <w:b/>
          <w:bCs/>
        </w:rPr>
        <w:t>КОМИССИИ</w:t>
      </w:r>
    </w:p>
    <w:p w:rsidR="00F31901" w:rsidRPr="008C4AFF" w:rsidRDefault="00F31901" w:rsidP="00F31901"/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rStyle w:val="epm"/>
          <w:b/>
          <w:bCs/>
        </w:rPr>
        <w:t>РЕШЕНИЕ</w:t>
      </w:r>
    </w:p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b/>
          <w:bCs/>
        </w:rPr>
        <w:t xml:space="preserve">от </w:t>
      </w:r>
      <w:r w:rsidRPr="008C4AFF">
        <w:rPr>
          <w:rStyle w:val="epm"/>
          <w:b/>
          <w:bCs/>
        </w:rPr>
        <w:t>25</w:t>
      </w:r>
      <w:r w:rsidRPr="008C4AFF">
        <w:rPr>
          <w:b/>
          <w:bCs/>
        </w:rPr>
        <w:t xml:space="preserve"> </w:t>
      </w:r>
      <w:r w:rsidRPr="008C4AFF">
        <w:rPr>
          <w:rStyle w:val="epm"/>
          <w:b/>
          <w:bCs/>
        </w:rPr>
        <w:t>декабря</w:t>
      </w:r>
      <w:r w:rsidRPr="008C4AFF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C4AFF">
          <w:rPr>
            <w:rStyle w:val="epm"/>
            <w:b/>
            <w:bCs/>
          </w:rPr>
          <w:t>2012</w:t>
        </w:r>
        <w:r w:rsidRPr="008C4AFF">
          <w:rPr>
            <w:b/>
            <w:bCs/>
          </w:rPr>
          <w:t xml:space="preserve"> г</w:t>
        </w:r>
      </w:smartTag>
      <w:r w:rsidRPr="008C4AFF">
        <w:rPr>
          <w:b/>
          <w:bCs/>
        </w:rPr>
        <w:t xml:space="preserve">. </w:t>
      </w:r>
      <w:r w:rsidRPr="008C4AFF">
        <w:rPr>
          <w:rStyle w:val="epm"/>
          <w:b/>
          <w:bCs/>
        </w:rPr>
        <w:t>N</w:t>
      </w:r>
      <w:r w:rsidRPr="008C4AFF">
        <w:rPr>
          <w:b/>
          <w:bCs/>
        </w:rPr>
        <w:t xml:space="preserve"> </w:t>
      </w:r>
      <w:r w:rsidRPr="008C4AFF">
        <w:rPr>
          <w:rStyle w:val="epm"/>
          <w:b/>
          <w:bCs/>
        </w:rPr>
        <w:t>293</w:t>
      </w:r>
    </w:p>
    <w:p w:rsidR="00F31901" w:rsidRPr="008C4AFF" w:rsidRDefault="00F31901" w:rsidP="00F31901"/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b/>
          <w:bCs/>
        </w:rPr>
        <w:t>О ЕДИНЫХ ФОРМАХ СЕРТИФИКАТА СООТВЕТСТВИЯ И ДЕКЛАРАЦИИ О СООТВЕТСТВИИ ТЕХНИЧЕСКИМ РЕГЛАМЕНТАМ ТАМОЖЕННОГО СОЮЗА И ПРАВИЛАХ ИХ ОФОРМЛЕНИЯ</w:t>
      </w:r>
    </w:p>
    <w:p w:rsidR="00F31901" w:rsidRPr="008C4AFF" w:rsidRDefault="00F31901" w:rsidP="00F31901"/>
    <w:p w:rsidR="00F31901" w:rsidRDefault="00F31901" w:rsidP="00F31901">
      <w:pPr>
        <w:ind w:firstLine="567"/>
        <w:jc w:val="both"/>
      </w:pPr>
      <w:r>
        <w:t xml:space="preserve">В соответствии со </w:t>
      </w:r>
      <w:r>
        <w:rPr>
          <w:rStyle w:val="r"/>
        </w:rPr>
        <w:t>статьей 3</w:t>
      </w:r>
      <w:r>
        <w:t xml:space="preserve"> Договора о </w:t>
      </w:r>
      <w:r>
        <w:rPr>
          <w:rStyle w:val="epm"/>
        </w:rPr>
        <w:t>Евразийской</w:t>
      </w:r>
      <w:r>
        <w:t xml:space="preserve"> </w:t>
      </w:r>
      <w:r>
        <w:rPr>
          <w:rStyle w:val="epm"/>
        </w:rPr>
        <w:t>экономической</w:t>
      </w:r>
      <w:r>
        <w:t xml:space="preserve"> </w:t>
      </w:r>
      <w:r>
        <w:rPr>
          <w:rStyle w:val="epm"/>
        </w:rPr>
        <w:t>комиссии</w:t>
      </w:r>
      <w:r>
        <w:t xml:space="preserve"> от 18 ноября 2011 года </w:t>
      </w:r>
      <w:r>
        <w:rPr>
          <w:rStyle w:val="epm"/>
        </w:rPr>
        <w:t>Коллегия</w:t>
      </w:r>
      <w:r>
        <w:t xml:space="preserve"> </w:t>
      </w:r>
      <w:r>
        <w:rPr>
          <w:rStyle w:val="epm"/>
        </w:rPr>
        <w:t>Евразийской</w:t>
      </w:r>
      <w:r>
        <w:t xml:space="preserve"> </w:t>
      </w:r>
      <w:r>
        <w:rPr>
          <w:rStyle w:val="epm"/>
        </w:rPr>
        <w:t>экономической</w:t>
      </w:r>
      <w:r>
        <w:t xml:space="preserve"> </w:t>
      </w:r>
      <w:r>
        <w:rPr>
          <w:rStyle w:val="epm"/>
        </w:rPr>
        <w:t>комиссии</w:t>
      </w:r>
      <w:r>
        <w:t xml:space="preserve"> </w:t>
      </w:r>
      <w:r>
        <w:rPr>
          <w:rStyle w:val="epm"/>
        </w:rPr>
        <w:t>решила</w:t>
      </w:r>
      <w:r>
        <w:t>:</w:t>
      </w:r>
    </w:p>
    <w:p w:rsidR="00F31901" w:rsidRDefault="00F31901" w:rsidP="00F31901">
      <w:pPr>
        <w:ind w:firstLine="567"/>
        <w:jc w:val="both"/>
      </w:pPr>
      <w:r>
        <w:t>1. Утвердить прилагаемые:</w:t>
      </w:r>
    </w:p>
    <w:p w:rsidR="00F31901" w:rsidRDefault="00F31901" w:rsidP="00F31901">
      <w:pPr>
        <w:ind w:firstLine="567"/>
        <w:jc w:val="both"/>
      </w:pPr>
      <w:r>
        <w:t xml:space="preserve">единую </w:t>
      </w:r>
      <w:r>
        <w:rPr>
          <w:rStyle w:val="r"/>
        </w:rPr>
        <w:t>форму сертификата</w:t>
      </w:r>
      <w:r>
        <w:t xml:space="preserve"> соответствия требованиям технического регламента Таможенного союза и правила его оформления;</w:t>
      </w:r>
    </w:p>
    <w:p w:rsidR="00F31901" w:rsidRDefault="00F31901" w:rsidP="00F31901">
      <w:pPr>
        <w:ind w:firstLine="567"/>
        <w:jc w:val="both"/>
      </w:pPr>
      <w:r>
        <w:t xml:space="preserve">единую </w:t>
      </w:r>
      <w:r>
        <w:rPr>
          <w:rStyle w:val="r"/>
        </w:rPr>
        <w:t>форму декларации</w:t>
      </w:r>
      <w:r>
        <w:t xml:space="preserve"> о соответствии требованиям технического регламента Таможенного союза и правила ее оформления.</w:t>
      </w:r>
    </w:p>
    <w:p w:rsidR="00F31901" w:rsidRDefault="00F31901" w:rsidP="00F31901">
      <w:pPr>
        <w:ind w:firstLine="567"/>
        <w:jc w:val="both"/>
      </w:pPr>
      <w:r>
        <w:t xml:space="preserve">2. Признать утратившим силу </w:t>
      </w:r>
      <w:r>
        <w:rPr>
          <w:rStyle w:val="r"/>
        </w:rPr>
        <w:t>Решение</w:t>
      </w:r>
      <w:r>
        <w:t xml:space="preserve">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896 "О Единых формах документов об оценке (подтверждении) соответствия (декларации о соответствии техническим регламентам Таможенного союза, сертификата соответствия техническим регламентам Таможенного союза)".</w:t>
      </w:r>
    </w:p>
    <w:p w:rsidR="00F31901" w:rsidRDefault="00F31901" w:rsidP="00F31901">
      <w:pPr>
        <w:ind w:firstLine="567"/>
        <w:jc w:val="both"/>
      </w:pPr>
      <w:r>
        <w:t xml:space="preserve">3. Установить, что до 1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допускается применение </w:t>
      </w:r>
      <w:r>
        <w:rPr>
          <w:rStyle w:val="r"/>
        </w:rPr>
        <w:t>Единых форм</w:t>
      </w:r>
      <w:r>
        <w:t xml:space="preserve"> документов об оценке (подтверждении) соответствия, утвержденных </w:t>
      </w:r>
      <w:r>
        <w:rPr>
          <w:rStyle w:val="ep"/>
        </w:rPr>
        <w:t>Решением</w:t>
      </w:r>
      <w:r>
        <w:t xml:space="preserve"> </w:t>
      </w:r>
      <w:r>
        <w:rPr>
          <w:rStyle w:val="ep"/>
        </w:rPr>
        <w:t>Комиссии</w:t>
      </w:r>
      <w:r>
        <w:t xml:space="preserve">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896.</w:t>
      </w:r>
    </w:p>
    <w:p w:rsidR="00F31901" w:rsidRDefault="00F31901" w:rsidP="00F31901">
      <w:pPr>
        <w:ind w:firstLine="567"/>
        <w:jc w:val="both"/>
      </w:pPr>
      <w:r>
        <w:t xml:space="preserve">4. Настоящее </w:t>
      </w:r>
      <w:r>
        <w:rPr>
          <w:rStyle w:val="ep"/>
        </w:rPr>
        <w:t>Решение</w:t>
      </w:r>
      <w:r>
        <w:t xml:space="preserve"> вступает в силу по истечении 30 календарных дней с даты его официального опубликования.</w:t>
      </w:r>
    </w:p>
    <w:p w:rsidR="00F31901" w:rsidRPr="008C4AFF" w:rsidRDefault="00F31901" w:rsidP="00F31901"/>
    <w:p w:rsidR="00F31901" w:rsidRPr="008C4AFF" w:rsidRDefault="00F31901" w:rsidP="00F31901">
      <w:pPr>
        <w:jc w:val="right"/>
      </w:pPr>
      <w:r w:rsidRPr="008C4AFF">
        <w:t>Председатель</w:t>
      </w:r>
    </w:p>
    <w:p w:rsidR="00F31901" w:rsidRPr="008C4AFF" w:rsidRDefault="00F31901" w:rsidP="00F31901">
      <w:pPr>
        <w:jc w:val="right"/>
      </w:pPr>
      <w:r w:rsidRPr="008C4AFF">
        <w:t>В.Б.ХРИСТЕНКО</w:t>
      </w:r>
    </w:p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Pr="008C4AFF" w:rsidRDefault="00F31901" w:rsidP="00F31901"/>
    <w:p w:rsidR="00F31901" w:rsidRPr="008C4AFF" w:rsidRDefault="00F31901" w:rsidP="00F31901">
      <w:pPr>
        <w:jc w:val="right"/>
      </w:pPr>
      <w:r w:rsidRPr="008C4AFF">
        <w:lastRenderedPageBreak/>
        <w:t>Утверждены</w:t>
      </w:r>
    </w:p>
    <w:p w:rsidR="00F31901" w:rsidRPr="008C4AFF" w:rsidRDefault="00F31901" w:rsidP="00F31901">
      <w:pPr>
        <w:jc w:val="right"/>
      </w:pPr>
      <w:r w:rsidRPr="008C4AFF">
        <w:rPr>
          <w:rStyle w:val="ep"/>
        </w:rPr>
        <w:t>Решением</w:t>
      </w:r>
      <w:r w:rsidRPr="008C4AFF">
        <w:t xml:space="preserve"> </w:t>
      </w:r>
      <w:r w:rsidRPr="008C4AFF">
        <w:rPr>
          <w:rStyle w:val="ep"/>
        </w:rPr>
        <w:t>Коллегии</w:t>
      </w:r>
    </w:p>
    <w:p w:rsidR="00F31901" w:rsidRPr="008C4AFF" w:rsidRDefault="00F31901" w:rsidP="00F31901">
      <w:pPr>
        <w:jc w:val="right"/>
      </w:pPr>
      <w:r w:rsidRPr="008C4AFF">
        <w:rPr>
          <w:rStyle w:val="ep"/>
        </w:rPr>
        <w:t>Евразийской</w:t>
      </w:r>
      <w:r w:rsidRPr="008C4AFF">
        <w:t xml:space="preserve"> </w:t>
      </w:r>
      <w:r w:rsidRPr="008C4AFF">
        <w:rPr>
          <w:rStyle w:val="ep"/>
        </w:rPr>
        <w:t>экономической</w:t>
      </w:r>
      <w:r w:rsidRPr="008C4AFF">
        <w:t xml:space="preserve"> </w:t>
      </w:r>
      <w:r w:rsidRPr="008C4AFF">
        <w:rPr>
          <w:rStyle w:val="ep"/>
        </w:rPr>
        <w:t>комиссии</w:t>
      </w:r>
    </w:p>
    <w:p w:rsidR="00F31901" w:rsidRPr="008C4AFF" w:rsidRDefault="00F31901" w:rsidP="00F31901">
      <w:pPr>
        <w:jc w:val="right"/>
      </w:pPr>
      <w:r w:rsidRPr="008C4AFF">
        <w:t xml:space="preserve">от </w:t>
      </w:r>
      <w:r w:rsidRPr="008C4AFF">
        <w:rPr>
          <w:rStyle w:val="ep"/>
        </w:rPr>
        <w:t>25</w:t>
      </w:r>
      <w:r w:rsidRPr="008C4AFF">
        <w:t xml:space="preserve"> </w:t>
      </w:r>
      <w:r w:rsidRPr="008C4AFF">
        <w:rPr>
          <w:rStyle w:val="ep"/>
        </w:rPr>
        <w:t>декабря</w:t>
      </w:r>
      <w:r w:rsidRPr="008C4AFF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C4AFF">
          <w:rPr>
            <w:rStyle w:val="ep"/>
          </w:rPr>
          <w:t>2012</w:t>
        </w:r>
        <w:r w:rsidRPr="008C4AFF">
          <w:t xml:space="preserve"> г</w:t>
        </w:r>
      </w:smartTag>
      <w:r w:rsidRPr="008C4AFF">
        <w:t xml:space="preserve">. </w:t>
      </w:r>
      <w:r w:rsidRPr="008C4AFF">
        <w:rPr>
          <w:rStyle w:val="ep"/>
        </w:rPr>
        <w:t>N</w:t>
      </w:r>
      <w:r w:rsidRPr="008C4AFF">
        <w:t xml:space="preserve"> </w:t>
      </w:r>
      <w:r w:rsidRPr="008C4AFF">
        <w:rPr>
          <w:rStyle w:val="ep"/>
        </w:rPr>
        <w:t>293</w:t>
      </w:r>
    </w:p>
    <w:p w:rsidR="00F31901" w:rsidRPr="008C4AFF" w:rsidRDefault="00F31901" w:rsidP="00F31901"/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b/>
          <w:bCs/>
        </w:rPr>
        <w:t>Единая форма сертификата</w:t>
      </w:r>
    </w:p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b/>
          <w:bCs/>
        </w:rPr>
        <w:t>соответствия требованиям технического регламента Таможенного союза и правила его оформления</w:t>
      </w:r>
    </w:p>
    <w:p w:rsidR="00F31901" w:rsidRPr="008C4AFF" w:rsidRDefault="00F31901" w:rsidP="00F31901"/>
    <w:p w:rsidR="00F31901" w:rsidRPr="008C4AFF" w:rsidRDefault="00F31901" w:rsidP="00F31901">
      <w:pPr>
        <w:jc w:val="center"/>
      </w:pPr>
      <w:r w:rsidRPr="008C4AFF">
        <w:t>I. Единая форма сертификата соответствия требованиям технического регламента Таможенного союза</w:t>
      </w:r>
    </w:p>
    <w:p w:rsidR="00F31901" w:rsidRPr="008C4AFF" w:rsidRDefault="00F31901" w:rsidP="00F31901"/>
    <w:p w:rsidR="00F31901" w:rsidRDefault="00F31901" w:rsidP="00F31901">
      <w:pPr>
        <w:pStyle w:val="HTML"/>
      </w:pPr>
      <w:r>
        <w:t xml:space="preserve">                                      ТАМОЖЕННЫЙ СОЮЗ</w:t>
      </w:r>
    </w:p>
    <w:p w:rsidR="00F31901" w:rsidRDefault="00F31901" w:rsidP="00F31901">
      <w:pPr>
        <w:pStyle w:val="HTML"/>
      </w:pPr>
      <w:r>
        <w:t xml:space="preserve">EAC (3)                          СЕРТИФИКАТ СООТВЕТСТВИЯ             </w:t>
      </w:r>
      <w:proofErr w:type="gramStart"/>
      <w:r>
        <w:t xml:space="preserve">   (</w:t>
      </w:r>
      <w:proofErr w:type="gramEnd"/>
      <w:r>
        <w:t>1)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                               N ТС ____________ (2)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                               Серия __ N ______ (4)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ОРГАН ПО СЕРТИФИКАЦИИ ____________________________________________ (5)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ЗАЯВИТЕЛЬ ________________________________________________________ (6)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ИЗГОТОВИТЕЛЬ _____________________________________________________ (7)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ПРОДУКЦИЯ ________________________________________________________ (8)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КОД </w:t>
      </w:r>
      <w:r>
        <w:rPr>
          <w:rStyle w:val="r"/>
        </w:rPr>
        <w:t>ТН ВЭД ТС</w:t>
      </w:r>
      <w:r>
        <w:t xml:space="preserve"> ____________________________________________________ (9)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СООТВЕТСТВУЕТ ТРЕБОВАНИЯМ ________________________________________ (10)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СЕРТИФИКАТ ВЫДАН НА ОСНОВАНИИ ____________________________________ (11)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ДОПОЛНИТЕЛЬНАЯ ИНФОРМАЦИЯ ________________________________________ (12)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            (13)                     (14)</w:t>
      </w:r>
    </w:p>
    <w:p w:rsidR="00F31901" w:rsidRDefault="00F31901" w:rsidP="00F31901">
      <w:pPr>
        <w:pStyle w:val="HTML"/>
      </w:pPr>
      <w:r>
        <w:t>СРОК ДЕЙСТВИЯ С      ПО     ВКЛЮЧИТЕЛЬНО</w:t>
      </w:r>
    </w:p>
    <w:p w:rsidR="00F31901" w:rsidRDefault="00F31901" w:rsidP="00F31901"/>
    <w:p w:rsidR="00F31901" w:rsidRDefault="00F31901" w:rsidP="00F31901">
      <w:pPr>
        <w:pStyle w:val="HTML"/>
      </w:pPr>
      <w:r>
        <w:t>М.П. Руководитель (уполномоченное</w:t>
      </w:r>
    </w:p>
    <w:p w:rsidR="00F31901" w:rsidRDefault="00F31901" w:rsidP="00F31901">
      <w:pPr>
        <w:pStyle w:val="HTML"/>
      </w:pPr>
      <w:r>
        <w:t xml:space="preserve">     лицо) органа по сертификации   ____________ _____________________ (15)</w:t>
      </w:r>
    </w:p>
    <w:p w:rsidR="00F31901" w:rsidRDefault="00F31901" w:rsidP="00F31901">
      <w:pPr>
        <w:pStyle w:val="HTML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F31901" w:rsidRDefault="00F31901" w:rsidP="00F31901"/>
    <w:p w:rsidR="00F31901" w:rsidRDefault="00F31901" w:rsidP="00F31901">
      <w:pPr>
        <w:pStyle w:val="HTML"/>
      </w:pPr>
      <w:r>
        <w:t xml:space="preserve">     Эксперт (эксперт-аудитор)</w:t>
      </w:r>
    </w:p>
    <w:p w:rsidR="00F31901" w:rsidRDefault="00F31901" w:rsidP="00F31901">
      <w:pPr>
        <w:pStyle w:val="HTML"/>
      </w:pPr>
      <w:r>
        <w:t xml:space="preserve">     (эксперты (эксперты-аудиторы)) ____________ _____________________</w:t>
      </w:r>
    </w:p>
    <w:p w:rsidR="00F31901" w:rsidRDefault="00F31901" w:rsidP="00F31901">
      <w:pPr>
        <w:pStyle w:val="HTML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F31901" w:rsidRDefault="00F31901" w:rsidP="00F31901"/>
    <w:p w:rsidR="00F31901" w:rsidRDefault="00F31901" w:rsidP="00F31901">
      <w:pPr>
        <w:jc w:val="center"/>
      </w:pPr>
      <w:r>
        <w:t>II. Правила оформления сертификата соответствия требованиям технического регламента Таможенного союза</w:t>
      </w:r>
    </w:p>
    <w:p w:rsidR="00F31901" w:rsidRDefault="00F31901" w:rsidP="00F31901"/>
    <w:p w:rsidR="00F31901" w:rsidRDefault="00F31901" w:rsidP="00F31901">
      <w:pPr>
        <w:ind w:firstLine="567"/>
        <w:jc w:val="both"/>
      </w:pPr>
      <w:r>
        <w:t>1. Сертификат соответствия требованиям технического регламента Таможенного союза (далее - сертификат соответствия) оформляют органы по сертификации, включенные в Единый реестр органов по сертификации и испытательных лабораторий (центров) Таможенного союза.</w:t>
      </w:r>
    </w:p>
    <w:p w:rsidR="00F31901" w:rsidRDefault="00F31901" w:rsidP="00F31901">
      <w:pPr>
        <w:ind w:firstLine="567"/>
        <w:jc w:val="both"/>
      </w:pPr>
      <w:r>
        <w:t>2. Бланки сертификатов соответствия и бланки приложений к сертификатам соответствия (далее - бланки) являются документами строгой отчетности, имеют не менее 4 степеней защиты, в том числе:</w:t>
      </w:r>
    </w:p>
    <w:p w:rsidR="00F31901" w:rsidRDefault="00F31901" w:rsidP="00F31901">
      <w:pPr>
        <w:ind w:firstLine="567"/>
        <w:jc w:val="both"/>
      </w:pPr>
      <w:r>
        <w:lastRenderedPageBreak/>
        <w:t xml:space="preserve">а) </w:t>
      </w:r>
      <w:proofErr w:type="spellStart"/>
      <w:r>
        <w:t>гильошную</w:t>
      </w:r>
      <w:proofErr w:type="spellEnd"/>
      <w:r>
        <w:t xml:space="preserve"> рамку позитивного отображения;</w:t>
      </w:r>
    </w:p>
    <w:p w:rsidR="00F31901" w:rsidRDefault="00F31901" w:rsidP="00F31901">
      <w:pPr>
        <w:ind w:firstLine="567"/>
        <w:jc w:val="both"/>
      </w:pPr>
      <w:r>
        <w:t xml:space="preserve">б) микротекст, размещенный по периметру </w:t>
      </w:r>
      <w:proofErr w:type="spellStart"/>
      <w:r>
        <w:t>гильошной</w:t>
      </w:r>
      <w:proofErr w:type="spellEnd"/>
      <w:r>
        <w:t xml:space="preserve"> рамки;</w:t>
      </w:r>
    </w:p>
    <w:p w:rsidR="00F31901" w:rsidRDefault="00F31901" w:rsidP="00F31901">
      <w:pPr>
        <w:ind w:firstLine="567"/>
        <w:jc w:val="both"/>
      </w:pPr>
      <w:r>
        <w:t>в) полупрозрачный голографический защитный элемент;</w:t>
      </w:r>
    </w:p>
    <w:p w:rsidR="00F31901" w:rsidRDefault="00F31901" w:rsidP="00F31901">
      <w:pPr>
        <w:ind w:firstLine="567"/>
        <w:jc w:val="both"/>
      </w:pPr>
      <w:r>
        <w:t xml:space="preserve">г) типографский номер (обозначение серии в соответствии с </w:t>
      </w:r>
      <w:r>
        <w:rPr>
          <w:rStyle w:val="r"/>
        </w:rPr>
        <w:t>пунктом 3</w:t>
      </w:r>
      <w:r>
        <w:t xml:space="preserve"> настоящих правил и порядковый номер бланка (число из семи арабских цифр)).</w:t>
      </w:r>
    </w:p>
    <w:p w:rsidR="00F31901" w:rsidRDefault="00F31901" w:rsidP="00F31901">
      <w:pPr>
        <w:ind w:firstLine="567"/>
        <w:jc w:val="both"/>
      </w:pPr>
      <w:r>
        <w:t>3. Бланки изготавливаются в государствах - членах Таможенного союза типографским способом. При этом типографский номер бланка, изготавливаемого в Республике Беларусь, содержит обозначение "Серия BY", в Республике Казахстан - "Серия KZ", в Российской Федерации - "Серия RU".</w:t>
      </w:r>
    </w:p>
    <w:p w:rsidR="00F31901" w:rsidRDefault="00F31901" w:rsidP="00F31901">
      <w:pPr>
        <w:ind w:firstLine="567"/>
        <w:jc w:val="both"/>
      </w:pPr>
      <w:r>
        <w:t>4. Бланки заполняются на русском языке с использованием электронных печатающих устройств. При необходимости наименование изготовителя, его место нахождения, в том числе фактический адрес (кроме наименования государства), и сведения о продукции (тип, марка, модель, артикул продукции и др.) могут быть указаны с использованием букв латинского алфавита.</w:t>
      </w:r>
    </w:p>
    <w:p w:rsidR="00F31901" w:rsidRDefault="00F31901" w:rsidP="00F31901">
      <w:pPr>
        <w:ind w:firstLine="567"/>
        <w:jc w:val="both"/>
      </w:pPr>
      <w:r>
        <w:t>Оборотная сторона сертификата соответствия может заполняться на языке одного из государств - членов Таможенного союза в порядке, предусмотренном настоящими правилами.</w:t>
      </w:r>
    </w:p>
    <w:p w:rsidR="00F31901" w:rsidRDefault="00F31901" w:rsidP="00F31901">
      <w:pPr>
        <w:ind w:firstLine="567"/>
        <w:jc w:val="both"/>
      </w:pPr>
      <w:r>
        <w:t>5. Все поля сертификата соответствия должны быть заполнены.</w:t>
      </w:r>
    </w:p>
    <w:p w:rsidR="00F31901" w:rsidRDefault="00F31901" w:rsidP="00F31901">
      <w:pPr>
        <w:ind w:firstLine="567"/>
        <w:jc w:val="both"/>
      </w:pPr>
      <w:r>
        <w:t>6. В сертификате соответствия указываются (на сертификате соответствия нумерация полей отсутствует):</w:t>
      </w:r>
    </w:p>
    <w:p w:rsidR="00F31901" w:rsidRDefault="00F31901" w:rsidP="00F31901">
      <w:pPr>
        <w:ind w:firstLine="567"/>
        <w:jc w:val="both"/>
      </w:pPr>
      <w:r>
        <w:t>а) в поле 1 - надписи, выполненные в 2 строки в следующей последовательности:</w:t>
      </w:r>
    </w:p>
    <w:p w:rsidR="00F31901" w:rsidRDefault="00F31901" w:rsidP="00F31901">
      <w:pPr>
        <w:ind w:firstLine="567"/>
        <w:jc w:val="both"/>
      </w:pPr>
      <w:r>
        <w:t>1-я строка - "ТАМОЖЕННЫЙ СОЮЗ";</w:t>
      </w:r>
    </w:p>
    <w:p w:rsidR="00F31901" w:rsidRDefault="00F31901" w:rsidP="00F31901">
      <w:pPr>
        <w:ind w:firstLine="567"/>
        <w:jc w:val="both"/>
      </w:pPr>
      <w:r>
        <w:t>2-я строка - "СЕРТИФИКАТ СООТВЕТСТВИЯ";</w:t>
      </w:r>
    </w:p>
    <w:p w:rsidR="00F31901" w:rsidRDefault="00F31901" w:rsidP="00F31901">
      <w:pPr>
        <w:ind w:firstLine="567"/>
        <w:jc w:val="both"/>
      </w:pPr>
      <w:r>
        <w:t>б) в поле 2 - регистрационный номер сертификата соответствия, который формируется в соответствии с законодательством государств - членов Таможенного союза с указанием аббревиатуры "ТС" - Таможенный союз и кода государства: BY - Беларусь, KZ - Казахстан, RU - Россия;</w:t>
      </w:r>
    </w:p>
    <w:p w:rsidR="00F31901" w:rsidRDefault="00F31901" w:rsidP="00F31901">
      <w:pPr>
        <w:ind w:firstLine="567"/>
        <w:jc w:val="both"/>
      </w:pPr>
      <w:r>
        <w:t>в) в поле 3 - единый знак обращения продукции на рынке государств - членов Таможенного союза;</w:t>
      </w:r>
    </w:p>
    <w:p w:rsidR="00F31901" w:rsidRDefault="00F31901" w:rsidP="00F31901">
      <w:pPr>
        <w:ind w:firstLine="567"/>
        <w:jc w:val="both"/>
      </w:pPr>
      <w:r>
        <w:t>г) в поле 4 - типографский номер бланка сертификата соответствия, выполненный при изготовлении бланка;</w:t>
      </w:r>
    </w:p>
    <w:p w:rsidR="00F31901" w:rsidRDefault="00F31901" w:rsidP="00F31901">
      <w:pPr>
        <w:ind w:firstLine="567"/>
        <w:jc w:val="both"/>
      </w:pPr>
      <w:r>
        <w:t>д) в поле 5 - полное наименование органа по сертификации, выдавшего сертификат соответствия, его место нахождения, в том числе фактический адрес, телефон, факс, адрес электронной почты, регистрационный номер и дата регистрации аттестата аккредитации органа по сертификации, а также наименование органа по аккредитации, выдавшего аттестат аккредитации;</w:t>
      </w:r>
    </w:p>
    <w:p w:rsidR="00F31901" w:rsidRDefault="00F31901" w:rsidP="00F31901">
      <w:pPr>
        <w:ind w:firstLine="567"/>
        <w:jc w:val="both"/>
      </w:pPr>
      <w:r>
        <w:t>е) в поле 6 - полное наименование заявителя, включая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нахождения, в том числе фактический адрес, - для юридического лица или место жительства - для физического лица, зарегистрированного в качестве индивидуального предпринимателя, а также телефон, факс, адрес электронной почты;</w:t>
      </w:r>
    </w:p>
    <w:p w:rsidR="00F31901" w:rsidRDefault="00F31901" w:rsidP="00F31901">
      <w:pPr>
        <w:ind w:firstLine="567"/>
        <w:jc w:val="both"/>
      </w:pPr>
      <w:r>
        <w:t>ж) в поле 7 - полное наименование изготовителя, включая место нахождения, в том числе фактический адрес, - для юридического лица и его филиалов, которые производят продукцию, или место жительства - для физического лица, зарегистрированного в качестве индивидуального предпринимателя;</w:t>
      </w:r>
    </w:p>
    <w:p w:rsidR="00F31901" w:rsidRDefault="00F31901" w:rsidP="00F31901">
      <w:pPr>
        <w:ind w:firstLine="567"/>
        <w:jc w:val="both"/>
      </w:pPr>
      <w:r>
        <w:t>з) в поле 8 - сведения о продукции, на которую выдан сертификат соответствия, включая:</w:t>
      </w:r>
    </w:p>
    <w:p w:rsidR="00F31901" w:rsidRDefault="00F31901" w:rsidP="00F31901">
      <w:pPr>
        <w:ind w:firstLine="567"/>
        <w:jc w:val="both"/>
      </w:pPr>
      <w:r>
        <w:t>полное наименование продукции;</w:t>
      </w:r>
    </w:p>
    <w:p w:rsidR="00F31901" w:rsidRDefault="00F31901" w:rsidP="00F31901">
      <w:pPr>
        <w:ind w:firstLine="567"/>
        <w:jc w:val="both"/>
      </w:pPr>
      <w:r>
        <w:t>сведения о продукции, обеспечивающие ее идентификацию (тип, марка, модель, артикул продукции и др.);</w:t>
      </w:r>
    </w:p>
    <w:p w:rsidR="00F31901" w:rsidRDefault="00F31901" w:rsidP="00F31901">
      <w:pPr>
        <w:ind w:firstLine="567"/>
        <w:jc w:val="both"/>
      </w:pPr>
      <w:r>
        <w:t>наименование и реквизиты документа, в соответствии с которыми изготовлена продукция (технический регламент, стандарт, стандарт организации, технические условия (при наличии) или иной нормативный документ);</w:t>
      </w:r>
    </w:p>
    <w:p w:rsidR="00F31901" w:rsidRDefault="00F31901" w:rsidP="00F31901">
      <w:pPr>
        <w:ind w:firstLine="567"/>
        <w:jc w:val="both"/>
      </w:pPr>
      <w:r>
        <w:lastRenderedPageBreak/>
        <w:t>наименование объекта сертификации (серийный выпуск, партия или единичное изделие). В случае серийного выпуска продукции вносится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приводятся реквизиты товаросопроводительной документации;</w:t>
      </w:r>
    </w:p>
    <w:p w:rsidR="00F31901" w:rsidRDefault="00F31901" w:rsidP="00F31901">
      <w:pPr>
        <w:ind w:firstLine="567"/>
        <w:jc w:val="both"/>
      </w:pPr>
      <w:r>
        <w:t>и) в поле 9 - код (коды) продукции в соответствии с единой Товарной номенклатурой внешнеэкономической деятельности Таможенного союза;</w:t>
      </w:r>
    </w:p>
    <w:p w:rsidR="00F31901" w:rsidRDefault="00F31901" w:rsidP="00F31901">
      <w:pPr>
        <w:ind w:firstLine="567"/>
        <w:jc w:val="both"/>
      </w:pPr>
      <w:r>
        <w:t>к) в поле 10 - наименование технического (технических) регламента (регламентов) Таможенного союза;</w:t>
      </w:r>
    </w:p>
    <w:p w:rsidR="00F31901" w:rsidRDefault="00F31901" w:rsidP="00F31901">
      <w:pPr>
        <w:ind w:firstLine="567"/>
        <w:jc w:val="both"/>
      </w:pPr>
      <w:r>
        <w:t>л) в поле 11 - 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или измерений с указанием номера, даты, наименования испытательной лаборатории (центра), регистрационного номера аттестата аккредитации и срока его действия, другие документы, представленные заявителем в качестве доказательства соответствия требованиям технического регламента Таможенного союза);</w:t>
      </w:r>
    </w:p>
    <w:p w:rsidR="00F31901" w:rsidRDefault="00F31901" w:rsidP="00F31901">
      <w:pPr>
        <w:ind w:firstLine="567"/>
        <w:jc w:val="both"/>
      </w:pPr>
      <w:r>
        <w:t>м) в поле 12 - условия и сроки хранения продукции, срок службы (годности) и при необходимости иная информация, идентифицирующая продукцию;</w:t>
      </w:r>
    </w:p>
    <w:p w:rsidR="00F31901" w:rsidRDefault="00F31901" w:rsidP="00F31901">
      <w:pPr>
        <w:ind w:firstLine="567"/>
        <w:jc w:val="both"/>
      </w:pPr>
      <w:r>
        <w:t>н) в поле 13 - дата регистрации сертификата соответствия в Едином реестре выданных сертификатов соответствия и зарегистрированных деклараций о соответствии, оформленных по единой форме (число - двумя арабскими цифрами, месяц - двумя арабскими цифрами, год - четырьмя арабскими цифрами);</w:t>
      </w:r>
    </w:p>
    <w:p w:rsidR="00F31901" w:rsidRDefault="00F31901" w:rsidP="00F31901">
      <w:pPr>
        <w:ind w:firstLine="567"/>
        <w:jc w:val="both"/>
      </w:pPr>
      <w:r>
        <w:t>о) в поле 14 - дата прекращения действия сертификата соответствия (число - двумя арабскими цифрами, месяц - двумя арабскими цифрами, год - четырьмя арабскими цифрами);</w:t>
      </w:r>
    </w:p>
    <w:p w:rsidR="00F31901" w:rsidRDefault="00F31901" w:rsidP="00F31901">
      <w:pPr>
        <w:ind w:firstLine="567"/>
        <w:jc w:val="both"/>
      </w:pPr>
      <w:r>
        <w:t>п) в поле 15 - печать органа по сертификации, подпись, инициалы, фамилия руководителя (уполномоченного лица) органа по сертификации, эксперта (экспертов) (эксперта-аудитора (экспертов-аудиторов)). Использование факсимиле вместо подписи не допускается.</w:t>
      </w:r>
    </w:p>
    <w:p w:rsidR="00F31901" w:rsidRDefault="00F31901" w:rsidP="00F31901">
      <w:pPr>
        <w:ind w:firstLine="567"/>
        <w:jc w:val="both"/>
      </w:pPr>
      <w:r>
        <w:t>7. При значительном объеме информация, указываемая в полях 8, 9, 11 и 12, может быть приведена в приложении. Приложение оформляется на бланке приложения к сертификату соответствия и является неотъемлемой частью сертификата соответствия. Каждый лист приложения должен быть пронумерован и содержать регистрационный номер сертификата соответствия, подписи, инициалы, фамилии руководителя (уполномоченного лица) органа по сертификации и эксперта (экспертов) (эксперта-аудитора (экспертов-аудиторов)), печать этого органа по сертификации. В указанных полях сертификата соответствия необходимо приводить ссылку на приложение с указанием учетного номера бланка приложения к сертификату соответствия.</w:t>
      </w:r>
    </w:p>
    <w:p w:rsidR="00F31901" w:rsidRDefault="00F31901" w:rsidP="00F31901">
      <w:pPr>
        <w:ind w:firstLine="567"/>
        <w:jc w:val="both"/>
      </w:pPr>
      <w:r>
        <w:t>8. Внесение сведений, не предусмотренных настоящими правилами, а также сокращение слов и любое исправление текста не допускаются.</w:t>
      </w:r>
    </w:p>
    <w:p w:rsidR="00F31901" w:rsidRDefault="00F31901" w:rsidP="00F31901">
      <w:pPr>
        <w:ind w:firstLine="567"/>
        <w:jc w:val="both"/>
      </w:pPr>
      <w:r>
        <w:t xml:space="preserve">9. Копии выданных сертификатов соответствия при необходимости изготавливаются заявителем на белой бумаге формата A4 (210 x </w:t>
      </w:r>
      <w:smartTag w:uri="urn:schemas-microsoft-com:office:smarttags" w:element="metricconverter">
        <w:smartTagPr>
          <w:attr w:name="ProductID" w:val="297 мм"/>
        </w:smartTagPr>
        <w:r>
          <w:t>297 мм</w:t>
        </w:r>
      </w:smartTag>
      <w:r>
        <w:t>), заверяются его подписью и печатью (для физического лица, зарегистрированного в качестве индивидуального предпринимателя, - при ее наличии).</w:t>
      </w:r>
    </w:p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/>
    <w:p w:rsidR="00F31901" w:rsidRDefault="00F31901" w:rsidP="00F31901">
      <w:bookmarkStart w:id="0" w:name="_GoBack"/>
      <w:bookmarkEnd w:id="0"/>
    </w:p>
    <w:p w:rsidR="00F31901" w:rsidRDefault="00F31901" w:rsidP="00F31901"/>
    <w:p w:rsidR="00F31901" w:rsidRPr="008C4AFF" w:rsidRDefault="00F31901" w:rsidP="00F31901">
      <w:pPr>
        <w:jc w:val="right"/>
      </w:pPr>
      <w:r w:rsidRPr="008C4AFF">
        <w:lastRenderedPageBreak/>
        <w:t>Утверждены</w:t>
      </w:r>
    </w:p>
    <w:p w:rsidR="00F31901" w:rsidRPr="008C4AFF" w:rsidRDefault="00F31901" w:rsidP="00F31901">
      <w:pPr>
        <w:jc w:val="right"/>
      </w:pPr>
      <w:r w:rsidRPr="008C4AFF">
        <w:rPr>
          <w:rStyle w:val="ep"/>
        </w:rPr>
        <w:t>Решением</w:t>
      </w:r>
      <w:r w:rsidRPr="008C4AFF">
        <w:t xml:space="preserve"> </w:t>
      </w:r>
      <w:r w:rsidRPr="008C4AFF">
        <w:rPr>
          <w:rStyle w:val="ep"/>
        </w:rPr>
        <w:t>Коллегии</w:t>
      </w:r>
    </w:p>
    <w:p w:rsidR="00F31901" w:rsidRPr="008C4AFF" w:rsidRDefault="00F31901" w:rsidP="00F31901">
      <w:pPr>
        <w:jc w:val="right"/>
      </w:pPr>
      <w:r w:rsidRPr="008C4AFF">
        <w:rPr>
          <w:rStyle w:val="ep"/>
        </w:rPr>
        <w:t>Евразийской</w:t>
      </w:r>
      <w:r w:rsidRPr="008C4AFF">
        <w:t xml:space="preserve"> </w:t>
      </w:r>
      <w:r w:rsidRPr="008C4AFF">
        <w:rPr>
          <w:rStyle w:val="ep"/>
        </w:rPr>
        <w:t>экономической</w:t>
      </w:r>
      <w:r w:rsidRPr="008C4AFF">
        <w:t xml:space="preserve"> </w:t>
      </w:r>
      <w:r w:rsidRPr="008C4AFF">
        <w:rPr>
          <w:rStyle w:val="ep"/>
        </w:rPr>
        <w:t>комиссии</w:t>
      </w:r>
    </w:p>
    <w:p w:rsidR="00F31901" w:rsidRPr="008C4AFF" w:rsidRDefault="00F31901" w:rsidP="00F31901">
      <w:pPr>
        <w:jc w:val="right"/>
      </w:pPr>
      <w:r w:rsidRPr="008C4AFF">
        <w:t xml:space="preserve">от </w:t>
      </w:r>
      <w:r w:rsidRPr="008C4AFF">
        <w:rPr>
          <w:rStyle w:val="ep"/>
        </w:rPr>
        <w:t>25</w:t>
      </w:r>
      <w:r w:rsidRPr="008C4AFF">
        <w:t xml:space="preserve"> </w:t>
      </w:r>
      <w:r w:rsidRPr="008C4AFF">
        <w:rPr>
          <w:rStyle w:val="ep"/>
        </w:rPr>
        <w:t>декабря</w:t>
      </w:r>
      <w:r w:rsidRPr="008C4AFF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C4AFF">
          <w:rPr>
            <w:rStyle w:val="ep"/>
          </w:rPr>
          <w:t>2012</w:t>
        </w:r>
        <w:r w:rsidRPr="008C4AFF">
          <w:t xml:space="preserve"> г</w:t>
        </w:r>
      </w:smartTag>
      <w:r w:rsidRPr="008C4AFF">
        <w:t xml:space="preserve">. </w:t>
      </w:r>
      <w:r w:rsidRPr="008C4AFF">
        <w:rPr>
          <w:rStyle w:val="ep"/>
        </w:rPr>
        <w:t>N</w:t>
      </w:r>
      <w:r w:rsidRPr="008C4AFF">
        <w:t xml:space="preserve"> </w:t>
      </w:r>
      <w:r w:rsidRPr="008C4AFF">
        <w:rPr>
          <w:rStyle w:val="ep"/>
        </w:rPr>
        <w:t>293</w:t>
      </w:r>
    </w:p>
    <w:p w:rsidR="00F31901" w:rsidRPr="008C4AFF" w:rsidRDefault="00F31901" w:rsidP="00F31901"/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b/>
          <w:bCs/>
        </w:rPr>
        <w:t>Единая форма декларации</w:t>
      </w:r>
    </w:p>
    <w:p w:rsidR="00F31901" w:rsidRPr="008C4AFF" w:rsidRDefault="00F31901" w:rsidP="00F31901">
      <w:pPr>
        <w:jc w:val="center"/>
        <w:rPr>
          <w:b/>
          <w:bCs/>
        </w:rPr>
      </w:pPr>
      <w:r w:rsidRPr="008C4AFF">
        <w:rPr>
          <w:b/>
          <w:bCs/>
        </w:rPr>
        <w:t>о соответствии требованиям технического регламента Таможенного союза и правила ее оформления</w:t>
      </w:r>
    </w:p>
    <w:p w:rsidR="00F31901" w:rsidRPr="008C4AFF" w:rsidRDefault="00F31901" w:rsidP="00F31901"/>
    <w:p w:rsidR="00F31901" w:rsidRPr="000B2D25" w:rsidRDefault="00F31901" w:rsidP="00F31901">
      <w:pPr>
        <w:jc w:val="center"/>
      </w:pPr>
      <w:r w:rsidRPr="000B2D25">
        <w:t>I. Единая форма декларации о соответствии требованиям технического регламента Таможенного союза</w:t>
      </w:r>
    </w:p>
    <w:p w:rsidR="00F31901" w:rsidRPr="008C4AFF" w:rsidRDefault="00F31901" w:rsidP="00F31901"/>
    <w:p w:rsidR="00F31901" w:rsidRDefault="00F31901" w:rsidP="00F31901">
      <w:pPr>
        <w:pStyle w:val="HTML"/>
      </w:pPr>
      <w:r>
        <w:t xml:space="preserve">                                 ТАМОЖЕННЫЙ СОЮЗ</w:t>
      </w:r>
    </w:p>
    <w:p w:rsidR="00F31901" w:rsidRDefault="00F31901" w:rsidP="00F31901">
      <w:pPr>
        <w:pStyle w:val="HTML"/>
      </w:pPr>
      <w:r>
        <w:t xml:space="preserve">    EAC                     ДЕКЛАРАЦИЯ О СООТВЕТСТВИИ</w:t>
      </w:r>
    </w:p>
    <w:p w:rsidR="00F31901" w:rsidRDefault="00F31901" w:rsidP="00F31901"/>
    <w:p w:rsidR="00F31901" w:rsidRDefault="00F31901" w:rsidP="00F31901">
      <w:pPr>
        <w:pStyle w:val="HTML"/>
      </w:pPr>
      <w:r>
        <w:t>Заявитель _____________________________________________________________ (1)</w:t>
      </w:r>
    </w:p>
    <w:p w:rsidR="00F31901" w:rsidRDefault="00F31901" w:rsidP="00F31901"/>
    <w:p w:rsidR="00F31901" w:rsidRDefault="00F31901" w:rsidP="00F31901">
      <w:pPr>
        <w:pStyle w:val="HTML"/>
      </w:pPr>
      <w:r>
        <w:t>в лице ________________________________________________________________ (2)</w:t>
      </w:r>
    </w:p>
    <w:p w:rsidR="00F31901" w:rsidRDefault="00F31901" w:rsidP="00F31901"/>
    <w:p w:rsidR="00F31901" w:rsidRDefault="00F31901" w:rsidP="00F31901">
      <w:pPr>
        <w:pStyle w:val="HTML"/>
      </w:pPr>
      <w:r>
        <w:t>заявляет, что _________________________________________________________ (3)</w:t>
      </w:r>
    </w:p>
    <w:p w:rsidR="00F31901" w:rsidRDefault="00F31901" w:rsidP="00F31901"/>
    <w:p w:rsidR="00F31901" w:rsidRDefault="00F31901" w:rsidP="00F31901">
      <w:pPr>
        <w:pStyle w:val="HTML"/>
      </w:pPr>
      <w:r>
        <w:t>соответствует требованиям _____________________________________________ (4)</w:t>
      </w:r>
    </w:p>
    <w:p w:rsidR="00F31901" w:rsidRDefault="00F31901" w:rsidP="00F31901"/>
    <w:p w:rsidR="00F31901" w:rsidRDefault="00F31901" w:rsidP="00F31901">
      <w:pPr>
        <w:pStyle w:val="HTML"/>
      </w:pPr>
      <w:r>
        <w:t>Декларация о соответствии принята на основании ________________________ (5)</w:t>
      </w:r>
    </w:p>
    <w:p w:rsidR="00F31901" w:rsidRDefault="00F31901" w:rsidP="00F31901"/>
    <w:p w:rsidR="00F31901" w:rsidRDefault="00F31901" w:rsidP="00F31901">
      <w:pPr>
        <w:pStyle w:val="HTML"/>
      </w:pPr>
      <w:r>
        <w:t>Дополнительная информация _____________________________________________ (6)</w:t>
      </w:r>
    </w:p>
    <w:p w:rsidR="00F31901" w:rsidRDefault="00F31901" w:rsidP="00F31901"/>
    <w:p w:rsidR="00F31901" w:rsidRDefault="00F31901" w:rsidP="00F31901">
      <w:pPr>
        <w:pStyle w:val="HTML"/>
      </w:pPr>
      <w:r>
        <w:t>Декларация о соответствии действительна с даты регистрации по _________</w:t>
      </w:r>
    </w:p>
    <w:p w:rsidR="00F31901" w:rsidRDefault="00F31901" w:rsidP="00F31901">
      <w:pPr>
        <w:pStyle w:val="HTML"/>
      </w:pPr>
      <w:r>
        <w:t xml:space="preserve">____________ включительно                                            </w:t>
      </w:r>
      <w:proofErr w:type="gramStart"/>
      <w:r>
        <w:t xml:space="preserve">   (</w:t>
      </w:r>
      <w:proofErr w:type="gramEnd"/>
      <w:r>
        <w:t>7)</w:t>
      </w:r>
    </w:p>
    <w:p w:rsidR="00F31901" w:rsidRDefault="00F31901" w:rsidP="00F31901"/>
    <w:p w:rsidR="00F31901" w:rsidRDefault="00F31901" w:rsidP="00F31901">
      <w:pPr>
        <w:pStyle w:val="HTML"/>
      </w:pPr>
      <w:r>
        <w:t>________________                _______________________________________</w:t>
      </w:r>
    </w:p>
    <w:p w:rsidR="00F31901" w:rsidRDefault="00F31901" w:rsidP="00F31901">
      <w:pPr>
        <w:pStyle w:val="HTML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(инициалы и фамилия руководителя</w:t>
      </w:r>
    </w:p>
    <w:p w:rsidR="00F31901" w:rsidRDefault="00F31901" w:rsidP="00F31901">
      <w:pPr>
        <w:pStyle w:val="HTML"/>
      </w:pPr>
      <w:r>
        <w:t xml:space="preserve">                                 организации-заявителя или </w:t>
      </w:r>
      <w:proofErr w:type="gramStart"/>
      <w:r>
        <w:t>физического  (</w:t>
      </w:r>
      <w:proofErr w:type="gramEnd"/>
      <w:r>
        <w:t>8)</w:t>
      </w:r>
    </w:p>
    <w:p w:rsidR="00F31901" w:rsidRDefault="00F31901" w:rsidP="00F31901">
      <w:pPr>
        <w:pStyle w:val="HTML"/>
      </w:pPr>
      <w:r>
        <w:t xml:space="preserve">                                  лица, зарегистрированного в качестве</w:t>
      </w:r>
    </w:p>
    <w:p w:rsidR="00F31901" w:rsidRDefault="00F31901" w:rsidP="00F31901">
      <w:pPr>
        <w:pStyle w:val="HTML"/>
      </w:pPr>
      <w:r>
        <w:t xml:space="preserve">                                    индивидуального предпринимателя)</w:t>
      </w:r>
    </w:p>
    <w:p w:rsidR="00F31901" w:rsidRDefault="00F31901" w:rsidP="00F31901"/>
    <w:p w:rsidR="00F31901" w:rsidRDefault="00F31901" w:rsidP="00F31901">
      <w:pPr>
        <w:pStyle w:val="HTML"/>
      </w:pPr>
      <w:r>
        <w:t>Сведения о регистрации декларации о соответствии:</w:t>
      </w:r>
    </w:p>
    <w:p w:rsidR="00F31901" w:rsidRDefault="00F31901" w:rsidP="00F31901"/>
    <w:p w:rsidR="00F31901" w:rsidRDefault="00F31901" w:rsidP="00F31901">
      <w:pPr>
        <w:pStyle w:val="HTML"/>
      </w:pPr>
      <w:r>
        <w:t>Регистрационный номер декларации о соответствии: ТС N _______________</w:t>
      </w:r>
      <w:proofErr w:type="gramStart"/>
      <w:r>
        <w:t>_  (</w:t>
      </w:r>
      <w:proofErr w:type="gramEnd"/>
      <w:r>
        <w:t>9)</w:t>
      </w:r>
    </w:p>
    <w:p w:rsidR="00F31901" w:rsidRDefault="00F31901" w:rsidP="00F31901">
      <w:pPr>
        <w:pStyle w:val="HTML"/>
      </w:pPr>
      <w:r>
        <w:t>Дата регистрации декларации о соответствии ___________________________ (10)</w:t>
      </w:r>
    </w:p>
    <w:p w:rsidR="00F31901" w:rsidRDefault="00F31901" w:rsidP="00F31901"/>
    <w:p w:rsidR="00F31901" w:rsidRDefault="00F31901" w:rsidP="00F31901">
      <w:pPr>
        <w:jc w:val="center"/>
      </w:pPr>
      <w:r>
        <w:t>II. Правила оформления декларации о соответствии требованиям технического регламента Таможенного союза</w:t>
      </w:r>
    </w:p>
    <w:p w:rsidR="00F31901" w:rsidRDefault="00F31901" w:rsidP="00F31901"/>
    <w:p w:rsidR="00F31901" w:rsidRDefault="00F31901" w:rsidP="00F31901">
      <w:pPr>
        <w:ind w:firstLine="567"/>
        <w:jc w:val="both"/>
      </w:pPr>
      <w:r>
        <w:t>1. При декларировании соответствия 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(далее - заявитель).</w:t>
      </w:r>
    </w:p>
    <w:p w:rsidR="00F31901" w:rsidRDefault="00F31901" w:rsidP="00F31901">
      <w:pPr>
        <w:ind w:firstLine="567"/>
        <w:jc w:val="both"/>
      </w:pPr>
      <w:r>
        <w:t xml:space="preserve">2. Декларация о соответствии требованиям технического регламента Таможенного союза (далее - декларация о соответствии) оформляется на листах белой бумаги формата A4 (210 x </w:t>
      </w:r>
      <w:smartTag w:uri="urn:schemas-microsoft-com:office:smarttags" w:element="metricconverter">
        <w:smartTagPr>
          <w:attr w:name="ProductID" w:val="297 мм"/>
        </w:smartTagPr>
        <w:r>
          <w:t>297 мм</w:t>
        </w:r>
      </w:smartTag>
      <w:r>
        <w:t>).</w:t>
      </w:r>
    </w:p>
    <w:p w:rsidR="00F31901" w:rsidRDefault="00F31901" w:rsidP="00F31901">
      <w:pPr>
        <w:ind w:firstLine="567"/>
        <w:jc w:val="both"/>
      </w:pPr>
      <w:r>
        <w:t xml:space="preserve">3. Все поля декларации о соответствии должны быть заполнены, за исключением случая, предусмотренного </w:t>
      </w:r>
      <w:r>
        <w:rPr>
          <w:rStyle w:val="r"/>
        </w:rPr>
        <w:t>абзацем вторым подпункта "б" пункта 4</w:t>
      </w:r>
      <w:r>
        <w:t xml:space="preserve"> настоящих правил.</w:t>
      </w:r>
    </w:p>
    <w:p w:rsidR="00F31901" w:rsidRDefault="00F31901" w:rsidP="00F31901">
      <w:pPr>
        <w:ind w:firstLine="567"/>
        <w:jc w:val="both"/>
      </w:pPr>
      <w:r>
        <w:t xml:space="preserve">Декларация о соответствии заполняется на русском языке с использованием электронных печатающих устройств. При необходимости наименование изготовителя, его </w:t>
      </w:r>
      <w:r>
        <w:lastRenderedPageBreak/>
        <w:t>место нахождения, в том числе фактический адрес (кроме наименования государства), и сведения о продукции (тип, марка, модель, артикул продукции и др.) могут быть указаны с использованием букв латинского алфавита.</w:t>
      </w:r>
    </w:p>
    <w:p w:rsidR="00F31901" w:rsidRDefault="00F31901" w:rsidP="00F31901">
      <w:pPr>
        <w:ind w:firstLine="567"/>
        <w:jc w:val="both"/>
      </w:pPr>
      <w:r>
        <w:t>Оборотная сторона декларации о соответствии может заполняться на языке одного из государств - членов Таможенного союза в порядке, предусмотренном настоящими правилами.</w:t>
      </w:r>
    </w:p>
    <w:p w:rsidR="00F31901" w:rsidRDefault="00F31901" w:rsidP="00F31901">
      <w:pPr>
        <w:ind w:firstLine="567"/>
        <w:jc w:val="both"/>
      </w:pPr>
      <w:r>
        <w:t>Внесение сведений, не предусмотренных настоящими правилами, а также сокращение слов и любое исправление текста не допускаются.</w:t>
      </w:r>
    </w:p>
    <w:p w:rsidR="00F31901" w:rsidRDefault="00F31901" w:rsidP="00F31901">
      <w:pPr>
        <w:ind w:firstLine="567"/>
        <w:jc w:val="both"/>
      </w:pPr>
      <w:r>
        <w:t>4. В декларации о соответствии указываются (на декларации о соответствии нумерация полей отсутствует):</w:t>
      </w:r>
    </w:p>
    <w:p w:rsidR="00F31901" w:rsidRDefault="00F31901" w:rsidP="00F31901">
      <w:pPr>
        <w:ind w:firstLine="567"/>
        <w:jc w:val="both"/>
      </w:pPr>
      <w:r>
        <w:t>а) в поле 1 - полное наименование заявителя,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нахождения, в том числе фактический адрес, - для юридического лица или место жительства - для физического лица, зарегистрированного в качестве индивидуального предпринимателя, а также телефон, факс, адрес электронной почты;</w:t>
      </w:r>
    </w:p>
    <w:p w:rsidR="00F31901" w:rsidRDefault="00F31901" w:rsidP="00F31901">
      <w:pPr>
        <w:ind w:firstLine="567"/>
        <w:jc w:val="both"/>
      </w:pPr>
      <w:r>
        <w:t>б) в поле 2 - должность, фамилия, имя, отчество руководителя организации-заявителя, который принимает декларацию о соответствии.</w:t>
      </w:r>
    </w:p>
    <w:p w:rsidR="00F31901" w:rsidRDefault="00F31901" w:rsidP="00F31901">
      <w:pPr>
        <w:ind w:firstLine="567"/>
        <w:jc w:val="both"/>
      </w:pPr>
      <w:r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</w:p>
    <w:p w:rsidR="00F31901" w:rsidRDefault="00F31901" w:rsidP="00F31901">
      <w:pPr>
        <w:ind w:firstLine="567"/>
        <w:jc w:val="both"/>
      </w:pPr>
      <w:r>
        <w:t>в) в поле 3 - сведения о продукции, в отношении которой принята декларация о соответствии, включая:</w:t>
      </w:r>
    </w:p>
    <w:p w:rsidR="00F31901" w:rsidRDefault="00F31901" w:rsidP="00F31901">
      <w:pPr>
        <w:ind w:firstLine="567"/>
        <w:jc w:val="both"/>
      </w:pPr>
      <w:r>
        <w:t>полное наименование продукции;</w:t>
      </w:r>
    </w:p>
    <w:p w:rsidR="00F31901" w:rsidRDefault="00F31901" w:rsidP="00F31901">
      <w:pPr>
        <w:ind w:firstLine="567"/>
        <w:jc w:val="both"/>
      </w:pPr>
      <w:r>
        <w:t>сведения о продукции, обеспечивающие ее идентификацию (тип, марка, модель, артикул и др.);</w:t>
      </w:r>
    </w:p>
    <w:p w:rsidR="00F31901" w:rsidRDefault="00F31901" w:rsidP="00F31901">
      <w:pPr>
        <w:ind w:firstLine="567"/>
        <w:jc w:val="both"/>
      </w:pPr>
      <w:r>
        <w:t>полное наименование изготовителя, включая место нахождения, в том числе фактический адрес, - для юридического лица и его филиалов, которые производят продукцию, или место жительства - для физического лица, зарегистрированного в качестве индивидуального предпринимателя;</w:t>
      </w:r>
    </w:p>
    <w:p w:rsidR="00F31901" w:rsidRDefault="00F31901" w:rsidP="00F31901">
      <w:pPr>
        <w:ind w:firstLine="567"/>
        <w:jc w:val="both"/>
      </w:pPr>
      <w:r>
        <w:t>наименование и реквизиты документа (документов), в соответствии с которыми изготовлена продукция (технический регламент, стандарт, стандарт организации, технические условия (при наличии) или иной нормативный документ);</w:t>
      </w:r>
    </w:p>
    <w:p w:rsidR="00F31901" w:rsidRDefault="00F31901" w:rsidP="00F31901">
      <w:pPr>
        <w:ind w:firstLine="567"/>
        <w:jc w:val="both"/>
      </w:pPr>
      <w:r>
        <w:t xml:space="preserve">код (коды) продукции в соответствии с единой Товарной </w:t>
      </w:r>
      <w:r>
        <w:rPr>
          <w:rStyle w:val="r"/>
        </w:rPr>
        <w:t>номенклатурой</w:t>
      </w:r>
      <w:r>
        <w:t xml:space="preserve"> внешнеэкономической деятельности Таможенного союза;</w:t>
      </w:r>
    </w:p>
    <w:p w:rsidR="00F31901" w:rsidRDefault="00F31901" w:rsidP="00F31901">
      <w:pPr>
        <w:ind w:firstLine="567"/>
        <w:jc w:val="both"/>
      </w:pPr>
      <w:r>
        <w:t>наименование объекта декларирования (серийный выпуск, партия или единичное изделие). В случае серийного выпуска продукции вносится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приводятся реквизиты товаросопроводительной документации;</w:t>
      </w:r>
    </w:p>
    <w:p w:rsidR="00F31901" w:rsidRDefault="00F31901" w:rsidP="00F31901">
      <w:pPr>
        <w:ind w:firstLine="567"/>
        <w:jc w:val="both"/>
      </w:pPr>
      <w:r>
        <w:t>г) в поле 4 - наименование технического (технических) регламента (регламентов) Таможенного союза;</w:t>
      </w:r>
    </w:p>
    <w:p w:rsidR="00F31901" w:rsidRDefault="00F31901" w:rsidP="00F31901">
      <w:pPr>
        <w:ind w:firstLine="567"/>
        <w:jc w:val="both"/>
      </w:pPr>
      <w:r>
        <w:t>д) в поле 5 - 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или измерений с указанием номера, даты, наименования испытательной лаборатории (центра), регистрационного номера аттестата аккредитации и срока его действия, другие документы, представленные заявителем в качестве доказательства соответствия требованиям технического регламента Таможенного союза);</w:t>
      </w:r>
    </w:p>
    <w:p w:rsidR="00F31901" w:rsidRDefault="00F31901" w:rsidP="00F31901">
      <w:pPr>
        <w:ind w:firstLine="567"/>
        <w:jc w:val="both"/>
      </w:pPr>
      <w:r>
        <w:t>е) в поле 6 - условия и срок хранения продукции, срок службы (годности) и при необходимости иная информация, идентифицирующая продукцию;</w:t>
      </w:r>
    </w:p>
    <w:p w:rsidR="00F31901" w:rsidRDefault="00F31901" w:rsidP="00F31901">
      <w:pPr>
        <w:ind w:firstLine="567"/>
        <w:jc w:val="both"/>
      </w:pPr>
      <w:r>
        <w:t>ж) в поле 7 - дата прекращения действия декларации о соответствии (число - двумя арабскими цифрами, месяц - двумя арабскими цифрами, год - четырьмя арабскими цифрами);</w:t>
      </w:r>
    </w:p>
    <w:p w:rsidR="00F31901" w:rsidRDefault="00F31901" w:rsidP="00F31901">
      <w:pPr>
        <w:ind w:firstLine="567"/>
        <w:jc w:val="both"/>
      </w:pPr>
      <w:r>
        <w:t xml:space="preserve">з) в поле 8 - печать заявителя (для физического лица, зарегистрированного в качестве индивидуального предпринимателя, - при ее наличии), подпись, инициалы и фамилия </w:t>
      </w:r>
      <w:r>
        <w:lastRenderedPageBreak/>
        <w:t>руководителя организации-заявителя (для физического лица, зарегистрированного в качестве индивидуального предпринимателя, - инициалы и фамилия).</w:t>
      </w:r>
    </w:p>
    <w:p w:rsidR="00F31901" w:rsidRDefault="00F31901" w:rsidP="00F31901">
      <w:pPr>
        <w:ind w:firstLine="567"/>
        <w:jc w:val="both"/>
      </w:pPr>
      <w:r>
        <w:t>Использование факсимиле вместо подписи не допускается;</w:t>
      </w:r>
    </w:p>
    <w:p w:rsidR="00F31901" w:rsidRDefault="00F31901" w:rsidP="00F31901">
      <w:pPr>
        <w:ind w:firstLine="567"/>
        <w:jc w:val="both"/>
      </w:pPr>
      <w:r>
        <w:t>и) в поле 9 - регистрационный номер декларации о соответствии, который формируется в соответствии с законодательством государств - членов Таможенного союза с указанием аббревиатуры "ТС" - Таможенный союз и кода государства: BY - Беларусь, KZ - Казахстан, RU - Россия;</w:t>
      </w:r>
    </w:p>
    <w:p w:rsidR="00F31901" w:rsidRDefault="00F31901" w:rsidP="00F31901">
      <w:pPr>
        <w:ind w:firstLine="567"/>
        <w:jc w:val="both"/>
      </w:pPr>
      <w:r>
        <w:t>к) в поле 10 - дата регистрации декларации о соответствии в Едином реестре выданных сертификатов соответствия и зарегистрированных деклараций о соответствии, оформленных по единой форме (число - двумя арабскими цифрами, месяц - двумя арабскими цифрами, год - четырьмя арабскими цифрами).</w:t>
      </w:r>
    </w:p>
    <w:p w:rsidR="00F31901" w:rsidRDefault="00F31901" w:rsidP="00F31901">
      <w:pPr>
        <w:ind w:firstLine="567"/>
        <w:jc w:val="both"/>
      </w:pPr>
      <w:r>
        <w:t>5. При значительном объеме информация, указываемая в полях 3, 5 и 6, может быть приведена в приложении, которое является неотъемлемой частью декларации о соответствии. Каждый лист приложения должен быть пронумерован и содержать регистрационный номер декларации о соответствии, печать заявителя (для физического лица, зарегистрированного в качестве индивидуального предпринимателя, - при ее наличии), подпись, инициалы и фамилию руководителя организации-заявителя (для физического лица, зарегистрированного в качестве индивидуального предпринимателя, - инициалы и фамилия). В декларации о соответствии приводится ссылка на приложение с указанием количества листов.</w:t>
      </w:r>
    </w:p>
    <w:p w:rsidR="00F31901" w:rsidRDefault="00F31901" w:rsidP="00F31901">
      <w:pPr>
        <w:ind w:firstLine="567"/>
        <w:jc w:val="both"/>
      </w:pPr>
      <w:r>
        <w:t xml:space="preserve">6. Копии зарегистрированной декларации о соответствии при необходимости изготавливаются лицом, принявшим декларацию о соответствии, на белой бумаге формата A4 (210 x </w:t>
      </w:r>
      <w:smartTag w:uri="urn:schemas-microsoft-com:office:smarttags" w:element="metricconverter">
        <w:smartTagPr>
          <w:attr w:name="ProductID" w:val="297 мм"/>
        </w:smartTagPr>
        <w:r>
          <w:t>297 мм</w:t>
        </w:r>
      </w:smartTag>
      <w:r>
        <w:t>), заверяются его подписью и печатью (для физического лица, зарегистрированного в качестве индивидуального предпринимателя, - при ее наличии).</w:t>
      </w:r>
    </w:p>
    <w:sectPr w:rsidR="00F31901" w:rsidSect="002B7D6A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3A"/>
    <w:rsid w:val="002E7F3A"/>
    <w:rsid w:val="00AA6FDD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02CA-8EF4-430E-AF3E-38E55F90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0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1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19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m">
    <w:name w:val="epm"/>
    <w:basedOn w:val="a0"/>
    <w:rsid w:val="00F31901"/>
  </w:style>
  <w:style w:type="character" w:customStyle="1" w:styleId="r">
    <w:name w:val="r"/>
    <w:basedOn w:val="a0"/>
    <w:rsid w:val="00F31901"/>
  </w:style>
  <w:style w:type="character" w:customStyle="1" w:styleId="ep">
    <w:name w:val="ep"/>
    <w:basedOn w:val="a0"/>
    <w:rsid w:val="00F3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2628</Words>
  <Characters>14985</Characters>
  <Application>Microsoft Office Word</Application>
  <DocSecurity>0</DocSecurity>
  <Lines>124</Lines>
  <Paragraphs>35</Paragraphs>
  <ScaleCrop>false</ScaleCrop>
  <Company/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2016-04-12T09:13:00Z</dcterms:created>
  <dcterms:modified xsi:type="dcterms:W3CDTF">2016-04-12T09:15:00Z</dcterms:modified>
</cp:coreProperties>
</file>